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17" w:rsidRDefault="00D976B6">
      <w:r>
        <w:rPr>
          <w:rFonts w:ascii="Arial" w:hAnsi="Arial" w:cs="Arial"/>
          <w:color w:val="3E3E3E"/>
          <w:shd w:val="clear" w:color="auto" w:fill="FFFFFF"/>
        </w:rPr>
        <w:t>The curriculum and supplemental materials used in the 5th grade math classroom are as follows: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*</w:t>
      </w:r>
      <w:r>
        <w:rPr>
          <w:rStyle w:val="apple-converted-space"/>
          <w:rFonts w:ascii="Arial" w:hAnsi="Arial" w:cs="Arial"/>
          <w:color w:val="3E3E3E"/>
          <w:shd w:val="clear" w:color="auto" w:fill="FFFFFF"/>
        </w:rPr>
        <w:t> </w:t>
      </w:r>
      <w:r>
        <w:rPr>
          <w:rFonts w:ascii="Arial" w:hAnsi="Arial" w:cs="Arial"/>
          <w:color w:val="3E3E3E"/>
          <w:u w:val="single"/>
          <w:shd w:val="clear" w:color="auto" w:fill="FFFFFF"/>
        </w:rPr>
        <w:t>My Math</w:t>
      </w:r>
      <w:r>
        <w:rPr>
          <w:rStyle w:val="apple-converted-space"/>
          <w:rFonts w:ascii="Arial" w:hAnsi="Arial" w:cs="Arial"/>
          <w:color w:val="3E3E3E"/>
          <w:shd w:val="clear" w:color="auto" w:fill="FFFFFF"/>
        </w:rPr>
        <w:t> </w:t>
      </w:r>
      <w:r>
        <w:rPr>
          <w:rFonts w:ascii="Arial" w:hAnsi="Arial" w:cs="Arial"/>
          <w:color w:val="3E3E3E"/>
          <w:shd w:val="clear" w:color="auto" w:fill="FFFFFF"/>
        </w:rPr>
        <w:t>McGraw-Hill (CCSS grade 5)</w:t>
      </w:r>
      <w:r>
        <w:rPr>
          <w:rFonts w:ascii="Arial" w:hAnsi="Arial" w:cs="Arial"/>
          <w:color w:val="3E3E3E"/>
          <w:shd w:val="clear" w:color="auto" w:fill="FFFFFF"/>
        </w:rPr>
        <w:br/>
        <w:t>*  Math Concept Boards - Used daily in class (grade level 6)</w:t>
      </w:r>
      <w:r>
        <w:rPr>
          <w:rFonts w:ascii="Arial" w:hAnsi="Arial" w:cs="Arial"/>
          <w:color w:val="3E3E3E"/>
          <w:shd w:val="clear" w:color="auto" w:fill="FFFFFF"/>
        </w:rPr>
        <w:br/>
        <w:t>* Singapore Math lessons - Used daily in class (grade level 6)</w:t>
      </w:r>
      <w:r>
        <w:rPr>
          <w:rFonts w:ascii="Arial" w:hAnsi="Arial" w:cs="Arial"/>
          <w:color w:val="3E3E3E"/>
          <w:shd w:val="clear" w:color="auto" w:fill="FFFFFF"/>
        </w:rPr>
        <w:br/>
        <w:t>* 5th Grade CCSS (the actual standards) - Used daily in class (grade level 5)</w:t>
      </w:r>
      <w:r>
        <w:rPr>
          <w:rFonts w:ascii="Arial" w:hAnsi="Arial" w:cs="Arial"/>
          <w:color w:val="3E3E3E"/>
          <w:shd w:val="clear" w:color="auto" w:fill="FFFFFF"/>
        </w:rPr>
        <w:br/>
        <w:t>* Drops In the Bucket - Used as supplemental materials  (Level E)</w:t>
      </w:r>
      <w:r>
        <w:rPr>
          <w:rFonts w:ascii="Arial" w:hAnsi="Arial" w:cs="Arial"/>
          <w:color w:val="3E3E3E"/>
          <w:shd w:val="clear" w:color="auto" w:fill="FFFFFF"/>
        </w:rPr>
        <w:br/>
        <w:t>* Think Through Math Program- Used as supplemental (grade level 5/6)</w:t>
      </w:r>
      <w:r>
        <w:rPr>
          <w:rFonts w:ascii="Arial" w:hAnsi="Arial" w:cs="Arial"/>
          <w:color w:val="3E3E3E"/>
          <w:shd w:val="clear" w:color="auto" w:fill="FFFFFF"/>
        </w:rPr>
        <w:br/>
        <w:t xml:space="preserve">* </w:t>
      </w:r>
      <w:proofErr w:type="spellStart"/>
      <w:r>
        <w:rPr>
          <w:rFonts w:ascii="Arial" w:hAnsi="Arial" w:cs="Arial"/>
          <w:color w:val="3E3E3E"/>
          <w:shd w:val="clear" w:color="auto" w:fill="FFFFFF"/>
        </w:rPr>
        <w:t>MobyMax</w:t>
      </w:r>
      <w:proofErr w:type="spellEnd"/>
      <w:r>
        <w:rPr>
          <w:rFonts w:ascii="Arial" w:hAnsi="Arial" w:cs="Arial"/>
          <w:color w:val="3E3E3E"/>
          <w:shd w:val="clear" w:color="auto" w:fill="FFFFFF"/>
        </w:rPr>
        <w:t xml:space="preserve"> Program - Used supplemental (grade level 5/6)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* Kahn Academy Program - Used as supplemental (grade level 5/6)</w:t>
      </w:r>
      <w:r w:rsidR="00533C1A">
        <w:rPr>
          <w:rFonts w:ascii="Arial" w:hAnsi="Arial" w:cs="Arial"/>
          <w:color w:val="3E3E3E"/>
          <w:shd w:val="clear" w:color="auto" w:fill="FFFFFF"/>
        </w:rPr>
        <w:t>math</w:t>
      </w:r>
      <w:bookmarkStart w:id="0" w:name="_GoBack"/>
      <w:bookmarkEnd w:id="0"/>
    </w:p>
    <w:sectPr w:rsidR="005B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B6"/>
    <w:rsid w:val="00533C1A"/>
    <w:rsid w:val="005B2017"/>
    <w:rsid w:val="00D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31DF6-3F2A-4998-B287-13CC8632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2</cp:revision>
  <dcterms:created xsi:type="dcterms:W3CDTF">2016-06-16T15:26:00Z</dcterms:created>
  <dcterms:modified xsi:type="dcterms:W3CDTF">2016-06-16T15:26:00Z</dcterms:modified>
</cp:coreProperties>
</file>