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B89" w:rsidRDefault="0080034F" w:rsidP="0080034F">
      <w:pPr>
        <w:jc w:val="center"/>
        <w:rPr>
          <w:b/>
          <w:sz w:val="24"/>
          <w:szCs w:val="24"/>
          <w:u w:val="single"/>
        </w:rPr>
      </w:pPr>
      <w:r>
        <w:rPr>
          <w:b/>
          <w:sz w:val="24"/>
          <w:szCs w:val="24"/>
          <w:u w:val="single"/>
        </w:rPr>
        <w:t>Close Reading Topics 2015-2016</w:t>
      </w:r>
    </w:p>
    <w:p w:rsidR="0080034F" w:rsidRDefault="0080034F" w:rsidP="0080034F">
      <w:pPr>
        <w:rPr>
          <w:sz w:val="24"/>
          <w:szCs w:val="24"/>
        </w:rPr>
      </w:pPr>
      <w:r>
        <w:rPr>
          <w:sz w:val="24"/>
          <w:szCs w:val="24"/>
        </w:rPr>
        <w:t>Close Reading activities are done periodically throughout each quarter, but not on a daily basis.  The activities are intended to be done primarily with partners, but may be done individually.  The work for the close reading activities will be done in class, in students ELA Composition Books.  There will be no homework for these activities.</w:t>
      </w:r>
    </w:p>
    <w:p w:rsidR="0080034F" w:rsidRDefault="0080034F" w:rsidP="0080034F">
      <w:pPr>
        <w:rPr>
          <w:sz w:val="24"/>
          <w:szCs w:val="24"/>
        </w:rPr>
      </w:pPr>
    </w:p>
    <w:p w:rsidR="0080034F" w:rsidRPr="0080034F" w:rsidRDefault="0080034F" w:rsidP="0080034F">
      <w:pPr>
        <w:rPr>
          <w:sz w:val="24"/>
          <w:szCs w:val="24"/>
        </w:rPr>
      </w:pPr>
      <w:r>
        <w:rPr>
          <w:sz w:val="24"/>
          <w:szCs w:val="24"/>
        </w:rPr>
        <w:t>The tentative plan is as follows:</w:t>
      </w:r>
      <w:bookmarkStart w:id="0" w:name="_GoBack"/>
      <w:bookmarkEnd w:id="0"/>
    </w:p>
    <w:p w:rsidR="0080034F" w:rsidRDefault="0080034F" w:rsidP="0080034F">
      <w:r>
        <w:t>First Quarter:</w:t>
      </w:r>
    </w:p>
    <w:p w:rsidR="0080034F" w:rsidRDefault="0080034F" w:rsidP="0080034F">
      <w:pPr>
        <w:pStyle w:val="ListParagraph"/>
        <w:numPr>
          <w:ilvl w:val="0"/>
          <w:numId w:val="1"/>
        </w:numPr>
      </w:pPr>
      <w:r>
        <w:t>Myth</w:t>
      </w:r>
    </w:p>
    <w:p w:rsidR="0080034F" w:rsidRDefault="0080034F" w:rsidP="0080034F">
      <w:pPr>
        <w:pStyle w:val="ListParagraph"/>
        <w:numPr>
          <w:ilvl w:val="0"/>
          <w:numId w:val="1"/>
        </w:numPr>
      </w:pPr>
      <w:r>
        <w:t>Fable</w:t>
      </w:r>
    </w:p>
    <w:p w:rsidR="0080034F" w:rsidRDefault="0080034F" w:rsidP="0080034F">
      <w:pPr>
        <w:pStyle w:val="ListParagraph"/>
        <w:numPr>
          <w:ilvl w:val="0"/>
          <w:numId w:val="1"/>
        </w:numPr>
      </w:pPr>
      <w:r>
        <w:t>Folk Tale</w:t>
      </w:r>
    </w:p>
    <w:p w:rsidR="0080034F" w:rsidRDefault="0080034F" w:rsidP="0080034F">
      <w:r>
        <w:t>Second Quarter:</w:t>
      </w:r>
    </w:p>
    <w:p w:rsidR="0080034F" w:rsidRDefault="0080034F" w:rsidP="0080034F">
      <w:pPr>
        <w:pStyle w:val="ListParagraph"/>
        <w:numPr>
          <w:ilvl w:val="0"/>
          <w:numId w:val="2"/>
        </w:numPr>
      </w:pPr>
      <w:r>
        <w:t>Legend</w:t>
      </w:r>
    </w:p>
    <w:p w:rsidR="0080034F" w:rsidRDefault="0080034F" w:rsidP="0080034F">
      <w:pPr>
        <w:pStyle w:val="ListParagraph"/>
        <w:numPr>
          <w:ilvl w:val="0"/>
          <w:numId w:val="2"/>
        </w:numPr>
      </w:pPr>
      <w:r>
        <w:t>Poems</w:t>
      </w:r>
    </w:p>
    <w:p w:rsidR="0080034F" w:rsidRDefault="0080034F" w:rsidP="0080034F">
      <w:pPr>
        <w:pStyle w:val="ListParagraph"/>
        <w:numPr>
          <w:ilvl w:val="0"/>
          <w:numId w:val="2"/>
        </w:numPr>
      </w:pPr>
      <w:r>
        <w:t>Poems</w:t>
      </w:r>
    </w:p>
    <w:p w:rsidR="0080034F" w:rsidRDefault="0080034F" w:rsidP="0080034F">
      <w:r>
        <w:t>Third Quarter:</w:t>
      </w:r>
    </w:p>
    <w:p w:rsidR="0080034F" w:rsidRDefault="0080034F" w:rsidP="0080034F">
      <w:pPr>
        <w:pStyle w:val="ListParagraph"/>
        <w:numPr>
          <w:ilvl w:val="0"/>
          <w:numId w:val="3"/>
        </w:numPr>
      </w:pPr>
      <w:r>
        <w:t>Personal Narrative</w:t>
      </w:r>
    </w:p>
    <w:p w:rsidR="0080034F" w:rsidRDefault="0080034F" w:rsidP="0080034F">
      <w:pPr>
        <w:pStyle w:val="ListParagraph"/>
        <w:numPr>
          <w:ilvl w:val="0"/>
          <w:numId w:val="3"/>
        </w:numPr>
      </w:pPr>
      <w:r>
        <w:t>Non-Fiction</w:t>
      </w:r>
    </w:p>
    <w:p w:rsidR="0080034F" w:rsidRDefault="0080034F" w:rsidP="0080034F">
      <w:pPr>
        <w:pStyle w:val="ListParagraph"/>
        <w:numPr>
          <w:ilvl w:val="0"/>
          <w:numId w:val="3"/>
        </w:numPr>
      </w:pPr>
      <w:r>
        <w:t>Non-Fiction</w:t>
      </w:r>
    </w:p>
    <w:p w:rsidR="0080034F" w:rsidRDefault="0080034F" w:rsidP="0080034F">
      <w:r>
        <w:t>Fourth Quarter:</w:t>
      </w:r>
    </w:p>
    <w:p w:rsidR="0080034F" w:rsidRDefault="0080034F" w:rsidP="0080034F">
      <w:pPr>
        <w:pStyle w:val="ListParagraph"/>
        <w:numPr>
          <w:ilvl w:val="0"/>
          <w:numId w:val="4"/>
        </w:numPr>
      </w:pPr>
      <w:r>
        <w:t>Story</w:t>
      </w:r>
    </w:p>
    <w:p w:rsidR="0080034F" w:rsidRDefault="0080034F" w:rsidP="0080034F">
      <w:pPr>
        <w:pStyle w:val="ListParagraph"/>
        <w:numPr>
          <w:ilvl w:val="0"/>
          <w:numId w:val="4"/>
        </w:numPr>
      </w:pPr>
      <w:r>
        <w:t>Story</w:t>
      </w:r>
    </w:p>
    <w:p w:rsidR="0080034F" w:rsidRPr="0080034F" w:rsidRDefault="0080034F" w:rsidP="0080034F">
      <w:pPr>
        <w:pStyle w:val="ListParagraph"/>
        <w:numPr>
          <w:ilvl w:val="0"/>
          <w:numId w:val="4"/>
        </w:numPr>
      </w:pPr>
      <w:r>
        <w:t>Biography</w:t>
      </w:r>
    </w:p>
    <w:sectPr w:rsidR="0080034F" w:rsidRPr="0080034F" w:rsidSect="008003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BB"/>
    <w:multiLevelType w:val="hybridMultilevel"/>
    <w:tmpl w:val="023A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D4B06"/>
    <w:multiLevelType w:val="hybridMultilevel"/>
    <w:tmpl w:val="B1EE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22D8E"/>
    <w:multiLevelType w:val="hybridMultilevel"/>
    <w:tmpl w:val="9B5C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0657F"/>
    <w:multiLevelType w:val="hybridMultilevel"/>
    <w:tmpl w:val="11AA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4F"/>
    <w:rsid w:val="00754B89"/>
    <w:rsid w:val="0080034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F187B-8400-4298-BB46-670AE54F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Freed</dc:creator>
  <cp:keywords/>
  <dc:description/>
  <cp:lastModifiedBy>Holly Freed</cp:lastModifiedBy>
  <cp:revision>1</cp:revision>
  <dcterms:created xsi:type="dcterms:W3CDTF">2015-07-02T04:05:00Z</dcterms:created>
  <dcterms:modified xsi:type="dcterms:W3CDTF">2015-07-02T04:11:00Z</dcterms:modified>
</cp:coreProperties>
</file>